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4F3662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763FB743" w:rsidR="00AB3913" w:rsidRPr="004F3662" w:rsidRDefault="00AB3913" w:rsidP="007C1562">
      <w:pPr>
        <w:pStyle w:val="a3"/>
        <w:spacing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DD4DF1"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города Нижнего Новгорода</w:t>
      </w:r>
    </w:p>
    <w:p w14:paraId="13E8C603" w14:textId="565E5906" w:rsidR="00AB3913" w:rsidRPr="004F3662" w:rsidRDefault="00AB3913" w:rsidP="007C1562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472515"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472515"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августа</w:t>
      </w: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B22A3F"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4F3662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0D1B1B8A" w14:textId="77777777" w:rsidR="00AB3913" w:rsidRPr="004F3662" w:rsidRDefault="00AB3913" w:rsidP="007C1562">
      <w:pPr>
        <w:pStyle w:val="a3"/>
        <w:spacing w:before="0" w:beforeAutospacing="0" w:after="0" w:afterAutospacing="0"/>
        <w:ind w:left="-534" w:hanging="33"/>
        <w:jc w:val="center"/>
        <w:textAlignment w:val="baseline"/>
        <w:rPr>
          <w:color w:val="333333"/>
          <w:sz w:val="27"/>
          <w:szCs w:val="27"/>
        </w:rPr>
      </w:pPr>
    </w:p>
    <w:p w14:paraId="1D670093" w14:textId="77777777" w:rsidR="004F3662" w:rsidRPr="004F3662" w:rsidRDefault="00AB3913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>В соответствии со статьями 8</w:t>
      </w:r>
      <w:r w:rsidRPr="004F3662">
        <w:rPr>
          <w:color w:val="333333"/>
          <w:sz w:val="27"/>
          <w:szCs w:val="27"/>
          <w:vertAlign w:val="superscript"/>
        </w:rPr>
        <w:t>2</w:t>
      </w:r>
      <w:r w:rsidRPr="004F3662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4F3662">
        <w:rPr>
          <w:color w:val="333333"/>
          <w:sz w:val="27"/>
          <w:szCs w:val="27"/>
          <w:vertAlign w:val="superscript"/>
        </w:rPr>
        <w:t>1</w:t>
      </w:r>
      <w:r w:rsidRPr="004F3662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 w:rsidRPr="004F3662">
        <w:rPr>
          <w:color w:val="333333"/>
          <w:sz w:val="27"/>
          <w:szCs w:val="27"/>
        </w:rPr>
        <w:t>16</w:t>
      </w:r>
      <w:r w:rsidRPr="004F3662">
        <w:rPr>
          <w:color w:val="333333"/>
          <w:sz w:val="27"/>
          <w:szCs w:val="27"/>
        </w:rPr>
        <w:t xml:space="preserve"> </w:t>
      </w:r>
      <w:r w:rsidR="00B22A3F" w:rsidRPr="004F3662">
        <w:rPr>
          <w:color w:val="333333"/>
          <w:sz w:val="27"/>
          <w:szCs w:val="27"/>
        </w:rPr>
        <w:t>апреля 2020</w:t>
      </w:r>
      <w:r w:rsidRPr="004F3662">
        <w:rPr>
          <w:color w:val="333333"/>
          <w:sz w:val="27"/>
          <w:szCs w:val="27"/>
        </w:rPr>
        <w:t xml:space="preserve"> г. № </w:t>
      </w:r>
      <w:r w:rsidR="00B22A3F" w:rsidRPr="004F3662">
        <w:rPr>
          <w:color w:val="333333"/>
          <w:sz w:val="27"/>
          <w:szCs w:val="27"/>
        </w:rPr>
        <w:t>308</w:t>
      </w:r>
      <w:r w:rsidRPr="004F3662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72515" w:rsidRPr="004F3662">
        <w:rPr>
          <w:color w:val="333333"/>
          <w:sz w:val="27"/>
          <w:szCs w:val="27"/>
        </w:rPr>
        <w:t>3 августа</w:t>
      </w:r>
      <w:r w:rsidRPr="004F3662">
        <w:rPr>
          <w:color w:val="333333"/>
          <w:sz w:val="27"/>
          <w:szCs w:val="27"/>
        </w:rPr>
        <w:t xml:space="preserve"> 20</w:t>
      </w:r>
      <w:r w:rsidR="00B22A3F" w:rsidRPr="004F3662">
        <w:rPr>
          <w:color w:val="333333"/>
          <w:sz w:val="27"/>
          <w:szCs w:val="27"/>
        </w:rPr>
        <w:t>23</w:t>
      </w:r>
      <w:r w:rsidRPr="004F3662">
        <w:rPr>
          <w:color w:val="333333"/>
          <w:sz w:val="27"/>
          <w:szCs w:val="27"/>
        </w:rPr>
        <w:t> г. № 07−01−0</w:t>
      </w:r>
      <w:r w:rsidR="00B22A3F" w:rsidRPr="004F3662">
        <w:rPr>
          <w:color w:val="333333"/>
          <w:sz w:val="27"/>
          <w:szCs w:val="27"/>
        </w:rPr>
        <w:t>2</w:t>
      </w:r>
      <w:r w:rsidRPr="004F3662">
        <w:rPr>
          <w:color w:val="333333"/>
          <w:sz w:val="27"/>
          <w:szCs w:val="27"/>
        </w:rPr>
        <w:t>/</w:t>
      </w:r>
      <w:r w:rsidR="00472515" w:rsidRPr="004F3662">
        <w:rPr>
          <w:color w:val="333333"/>
          <w:sz w:val="27"/>
          <w:szCs w:val="27"/>
        </w:rPr>
        <w:t>4</w:t>
      </w:r>
      <w:r w:rsidR="00DD4DF1" w:rsidRPr="004F3662">
        <w:rPr>
          <w:color w:val="333333"/>
          <w:sz w:val="27"/>
          <w:szCs w:val="27"/>
        </w:rPr>
        <w:t>5</w:t>
      </w:r>
      <w:r w:rsidRPr="004F3662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D4DF1" w:rsidRPr="004F3662">
        <w:rPr>
          <w:color w:val="333333"/>
          <w:sz w:val="27"/>
          <w:szCs w:val="27"/>
        </w:rPr>
        <w:t>города Нижнего Новгорода</w:t>
      </w:r>
      <w:r w:rsidR="004F3662" w:rsidRPr="004F3662">
        <w:rPr>
          <w:color w:val="333333"/>
          <w:sz w:val="27"/>
          <w:szCs w:val="27"/>
        </w:rPr>
        <w:t>:</w:t>
      </w:r>
    </w:p>
    <w:p w14:paraId="5B3270EB" w14:textId="2199B347" w:rsidR="007C1562" w:rsidRPr="004F3662" w:rsidRDefault="004F3662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 xml:space="preserve">- </w:t>
      </w:r>
      <w:r w:rsidR="007C1562" w:rsidRPr="004F3662">
        <w:rPr>
          <w:color w:val="333333"/>
          <w:sz w:val="27"/>
          <w:szCs w:val="27"/>
        </w:rPr>
        <w:t xml:space="preserve">в части </w:t>
      </w:r>
      <w:r w:rsidRPr="004F3662">
        <w:rPr>
          <w:color w:val="333333"/>
          <w:sz w:val="27"/>
          <w:szCs w:val="27"/>
        </w:rPr>
        <w:t xml:space="preserve">изменения (частично) зоны П*ТО-2 (зона реорганизации застройки в многофункциональную общественную застройку местного значения – городских районов и планировочных частей) на зону </w:t>
      </w:r>
      <w:proofErr w:type="spellStart"/>
      <w:r w:rsidRPr="004F3662">
        <w:rPr>
          <w:color w:val="333333"/>
          <w:sz w:val="27"/>
          <w:szCs w:val="27"/>
        </w:rPr>
        <w:t>ТЖсм</w:t>
      </w:r>
      <w:proofErr w:type="spellEnd"/>
      <w:r w:rsidRPr="004F3662">
        <w:rPr>
          <w:color w:val="333333"/>
          <w:sz w:val="27"/>
          <w:szCs w:val="27"/>
        </w:rPr>
        <w:t xml:space="preserve"> (зона смешанной многоквартирной и общественной застройки) в границах улиц Воротынская, </w:t>
      </w:r>
      <w:proofErr w:type="spellStart"/>
      <w:r w:rsidRPr="004F3662">
        <w:rPr>
          <w:color w:val="333333"/>
          <w:sz w:val="27"/>
          <w:szCs w:val="27"/>
        </w:rPr>
        <w:t>Молитовская</w:t>
      </w:r>
      <w:proofErr w:type="spellEnd"/>
      <w:r w:rsidRPr="004F3662">
        <w:rPr>
          <w:color w:val="333333"/>
          <w:sz w:val="27"/>
          <w:szCs w:val="27"/>
        </w:rPr>
        <w:t xml:space="preserve">, береговая линия реки Ока, </w:t>
      </w:r>
      <w:proofErr w:type="spellStart"/>
      <w:r w:rsidRPr="004F3662">
        <w:rPr>
          <w:color w:val="333333"/>
          <w:sz w:val="27"/>
          <w:szCs w:val="27"/>
        </w:rPr>
        <w:t>Молитовский</w:t>
      </w:r>
      <w:proofErr w:type="spellEnd"/>
      <w:r w:rsidRPr="004F3662">
        <w:rPr>
          <w:color w:val="333333"/>
          <w:sz w:val="27"/>
          <w:szCs w:val="27"/>
        </w:rPr>
        <w:t xml:space="preserve"> мост в Ленинском районе</w:t>
      </w:r>
      <w:r w:rsidRPr="004F3662">
        <w:rPr>
          <w:color w:val="333333"/>
          <w:sz w:val="27"/>
          <w:szCs w:val="27"/>
        </w:rPr>
        <w:t>.</w:t>
      </w:r>
    </w:p>
    <w:p w14:paraId="51E00845" w14:textId="714A1966" w:rsidR="004F3662" w:rsidRPr="004F3662" w:rsidRDefault="004F3662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 xml:space="preserve">- в части </w:t>
      </w:r>
      <w:r w:rsidRPr="004F3662">
        <w:rPr>
          <w:color w:val="333333"/>
          <w:sz w:val="27"/>
          <w:szCs w:val="27"/>
        </w:rPr>
        <w:t xml:space="preserve">отображения в статье 17 Правил на карте градостроительного зонирования с отображением территорий, в границах которых предусматривается осуществление комплексного развития территорий, территории в границах улиц </w:t>
      </w:r>
      <w:proofErr w:type="spellStart"/>
      <w:r w:rsidRPr="004F3662">
        <w:rPr>
          <w:color w:val="333333"/>
          <w:sz w:val="27"/>
          <w:szCs w:val="27"/>
        </w:rPr>
        <w:t>Молитовская</w:t>
      </w:r>
      <w:proofErr w:type="spellEnd"/>
      <w:r w:rsidRPr="004F3662">
        <w:rPr>
          <w:color w:val="333333"/>
          <w:sz w:val="27"/>
          <w:szCs w:val="27"/>
        </w:rPr>
        <w:t>, Голубева, Правдинская в Ленинском районе.</w:t>
      </w:r>
    </w:p>
    <w:p w14:paraId="0B54F4C5" w14:textId="6B8B8988" w:rsidR="004F3662" w:rsidRPr="004F3662" w:rsidRDefault="004F3662" w:rsidP="007C1562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>- в части</w:t>
      </w:r>
      <w:r w:rsidRPr="004F3662">
        <w:rPr>
          <w:color w:val="333333"/>
          <w:sz w:val="27"/>
          <w:szCs w:val="27"/>
        </w:rPr>
        <w:t xml:space="preserve"> </w:t>
      </w:r>
      <w:r w:rsidRPr="004F3662">
        <w:rPr>
          <w:color w:val="333333"/>
          <w:sz w:val="27"/>
          <w:szCs w:val="27"/>
        </w:rPr>
        <w:t>изменения (частично) зоны П*ТО-2 (зона реорганизации застройки в многофункциональную общественную застройку местного значения - городских районов и планировочных частей) на зону ТО-2 (зона многофункциональной общественной застройки местного значения - городских районов и планировочных частей) в отношение земельного участка с кадастровым номером 52:18:0080145:12, расположенного по адресу: Нижегородская область, г. Нижний Новгород, Приокский район, проспект Гагарина, 65</w:t>
      </w:r>
      <w:r w:rsidRPr="004F3662">
        <w:rPr>
          <w:color w:val="333333"/>
          <w:sz w:val="27"/>
          <w:szCs w:val="27"/>
        </w:rPr>
        <w:t>.</w:t>
      </w:r>
    </w:p>
    <w:p w14:paraId="458B9620" w14:textId="77777777" w:rsidR="00AB3913" w:rsidRPr="004F36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4F36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77E25F80" w:rsidR="00AB3913" w:rsidRPr="004F3662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</w:t>
      </w:r>
      <w:r w:rsidR="004F3662" w:rsidRPr="004F3662">
        <w:rPr>
          <w:color w:val="333333"/>
          <w:sz w:val="27"/>
          <w:szCs w:val="27"/>
        </w:rPr>
        <w:t>города Нижнего Новгорода</w:t>
      </w:r>
      <w:r w:rsidR="006B53BC" w:rsidRPr="004F3662">
        <w:rPr>
          <w:color w:val="333333"/>
          <w:sz w:val="27"/>
          <w:szCs w:val="27"/>
        </w:rPr>
        <w:t xml:space="preserve"> </w:t>
      </w:r>
      <w:r w:rsidRPr="004F3662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6B53BC" w:rsidRPr="004F3662">
        <w:rPr>
          <w:color w:val="333333"/>
          <w:sz w:val="27"/>
          <w:szCs w:val="27"/>
        </w:rPr>
        <w:t>1</w:t>
      </w:r>
      <w:r w:rsidR="004F3662" w:rsidRPr="004F3662">
        <w:rPr>
          <w:color w:val="333333"/>
          <w:sz w:val="27"/>
          <w:szCs w:val="27"/>
        </w:rPr>
        <w:t>5</w:t>
      </w:r>
      <w:r w:rsidR="00B22A3F" w:rsidRPr="004F3662">
        <w:rPr>
          <w:color w:val="333333"/>
          <w:sz w:val="27"/>
          <w:szCs w:val="27"/>
        </w:rPr>
        <w:t> </w:t>
      </w:r>
      <w:r w:rsidR="006B53BC" w:rsidRPr="004F3662">
        <w:rPr>
          <w:color w:val="333333"/>
          <w:sz w:val="27"/>
          <w:szCs w:val="27"/>
        </w:rPr>
        <w:t>августа</w:t>
      </w:r>
      <w:r w:rsidR="00B22A3F" w:rsidRPr="004F3662">
        <w:rPr>
          <w:color w:val="333333"/>
          <w:sz w:val="27"/>
          <w:szCs w:val="27"/>
        </w:rPr>
        <w:t xml:space="preserve"> 2023 </w:t>
      </w:r>
      <w:r w:rsidRPr="004F3662">
        <w:rPr>
          <w:color w:val="333333"/>
          <w:sz w:val="27"/>
          <w:szCs w:val="27"/>
        </w:rPr>
        <w:t>г.</w:t>
      </w:r>
    </w:p>
    <w:p w14:paraId="467C34BD" w14:textId="3CE294E2" w:rsidR="007C1562" w:rsidRPr="004F3662" w:rsidRDefault="00AB3913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4F3662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4F3662" w:rsidRPr="004F3662">
        <w:rPr>
          <w:color w:val="333333"/>
          <w:sz w:val="27"/>
          <w:szCs w:val="27"/>
        </w:rPr>
        <w:t>города Нижнего Новгорода</w:t>
      </w:r>
      <w:r w:rsidR="004F3662" w:rsidRPr="004F3662">
        <w:rPr>
          <w:color w:val="333333"/>
          <w:sz w:val="27"/>
          <w:szCs w:val="27"/>
        </w:rPr>
        <w:t xml:space="preserve"> </w:t>
      </w:r>
      <w:r w:rsidRPr="004F3662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</w:t>
      </w:r>
      <w:r w:rsidRPr="004F3662">
        <w:rPr>
          <w:color w:val="333333"/>
          <w:sz w:val="27"/>
          <w:szCs w:val="27"/>
        </w:rPr>
        <w:lastRenderedPageBreak/>
        <w:t>землепользования и застройки и иным вопросам землепользования и застройки Нижегородской области в срок до </w:t>
      </w:r>
      <w:r w:rsidR="006B53BC" w:rsidRPr="004F3662">
        <w:rPr>
          <w:color w:val="333333"/>
          <w:sz w:val="27"/>
          <w:szCs w:val="27"/>
        </w:rPr>
        <w:t>1</w:t>
      </w:r>
      <w:r w:rsidR="004F3662" w:rsidRPr="004F3662">
        <w:rPr>
          <w:color w:val="333333"/>
          <w:sz w:val="27"/>
          <w:szCs w:val="27"/>
        </w:rPr>
        <w:t>5</w:t>
      </w:r>
      <w:r w:rsidR="00413665" w:rsidRPr="004F3662">
        <w:rPr>
          <w:color w:val="333333"/>
          <w:sz w:val="27"/>
          <w:szCs w:val="27"/>
        </w:rPr>
        <w:t> </w:t>
      </w:r>
      <w:r w:rsidR="006B53BC" w:rsidRPr="004F3662">
        <w:rPr>
          <w:color w:val="333333"/>
          <w:sz w:val="27"/>
          <w:szCs w:val="27"/>
        </w:rPr>
        <w:t>августа</w:t>
      </w:r>
      <w:r w:rsidR="00413665" w:rsidRPr="004F3662">
        <w:rPr>
          <w:color w:val="333333"/>
          <w:sz w:val="27"/>
          <w:szCs w:val="27"/>
        </w:rPr>
        <w:t xml:space="preserve"> </w:t>
      </w:r>
      <w:r w:rsidRPr="004F3662">
        <w:rPr>
          <w:color w:val="333333"/>
          <w:sz w:val="27"/>
          <w:szCs w:val="27"/>
        </w:rPr>
        <w:t>202</w:t>
      </w:r>
      <w:r w:rsidR="00B22A3F" w:rsidRPr="004F3662">
        <w:rPr>
          <w:color w:val="333333"/>
          <w:sz w:val="27"/>
          <w:szCs w:val="27"/>
        </w:rPr>
        <w:t>3</w:t>
      </w:r>
      <w:r w:rsidRPr="004F3662">
        <w:rPr>
          <w:color w:val="333333"/>
          <w:sz w:val="27"/>
          <w:szCs w:val="27"/>
        </w:rPr>
        <w:t> г. (Почтовый адрес: 603115, г. Нижний Новгород, ул. </w:t>
      </w:r>
      <w:proofErr w:type="spellStart"/>
      <w:r w:rsidRPr="004F3662">
        <w:rPr>
          <w:color w:val="333333"/>
          <w:sz w:val="27"/>
          <w:szCs w:val="27"/>
        </w:rPr>
        <w:t>Ошарская</w:t>
      </w:r>
      <w:proofErr w:type="spellEnd"/>
      <w:r w:rsidRPr="004F3662">
        <w:rPr>
          <w:color w:val="333333"/>
          <w:sz w:val="27"/>
          <w:szCs w:val="27"/>
        </w:rPr>
        <w:t>, д. 63. Адрес электронной почты: </w:t>
      </w:r>
      <w:hyperlink r:id="rId5" w:history="1">
        <w:r w:rsidRPr="004F3662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4F3662">
        <w:rPr>
          <w:color w:val="333333"/>
          <w:sz w:val="27"/>
          <w:szCs w:val="27"/>
        </w:rPr>
        <w:t>.).</w:t>
      </w:r>
    </w:p>
    <w:p w14:paraId="3A6CAE00" w14:textId="6F6D12EE" w:rsidR="00523594" w:rsidRPr="00AB3913" w:rsidRDefault="00AE7CA6" w:rsidP="007C156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8"/>
          <w:szCs w:val="28"/>
        </w:rPr>
      </w:pPr>
      <w:r w:rsidRPr="004F3662">
        <w:rPr>
          <w:color w:val="333333"/>
          <w:sz w:val="27"/>
          <w:szCs w:val="27"/>
        </w:rPr>
        <w:br/>
      </w:r>
      <w:r w:rsidR="00AB3913" w:rsidRPr="004F3662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proofErr w:type="spellStart"/>
      <w:r w:rsidR="00AB3913"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86CE0"/>
    <w:rsid w:val="0017258B"/>
    <w:rsid w:val="003868C6"/>
    <w:rsid w:val="00413665"/>
    <w:rsid w:val="00472515"/>
    <w:rsid w:val="004F3662"/>
    <w:rsid w:val="00523594"/>
    <w:rsid w:val="00647F1F"/>
    <w:rsid w:val="006B53BC"/>
    <w:rsid w:val="007865AD"/>
    <w:rsid w:val="007C1562"/>
    <w:rsid w:val="00827D2E"/>
    <w:rsid w:val="00AB3913"/>
    <w:rsid w:val="00AE7CA6"/>
    <w:rsid w:val="00B22A3F"/>
    <w:rsid w:val="00B420C2"/>
    <w:rsid w:val="00CD548B"/>
    <w:rsid w:val="00D52C91"/>
    <w:rsid w:val="00D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12</cp:revision>
  <dcterms:created xsi:type="dcterms:W3CDTF">2023-08-18T11:10:00Z</dcterms:created>
  <dcterms:modified xsi:type="dcterms:W3CDTF">2024-05-22T06:53:00Z</dcterms:modified>
</cp:coreProperties>
</file>