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66A0" w14:textId="77777777" w:rsidR="00DF7C7E" w:rsidRDefault="00AB3913" w:rsidP="00DF7C7E">
      <w:pPr>
        <w:pStyle w:val="a3"/>
        <w:spacing w:before="0" w:beforeAutospacing="0" w:after="0" w:afterAutospacing="0" w:line="276" w:lineRule="auto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Сообщение</w:t>
      </w:r>
    </w:p>
    <w:p w14:paraId="1B6D0470" w14:textId="77777777" w:rsidR="00DF7C7E" w:rsidRDefault="00AB3913" w:rsidP="00DF7C7E">
      <w:pPr>
        <w:pStyle w:val="a3"/>
        <w:spacing w:before="0" w:beforeAutospacing="0" w:after="0" w:afterAutospacing="0" w:line="276" w:lineRule="auto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о принятии решения о подготовке проекта о внесении изменений в Правила землепользования и застройки </w:t>
      </w:r>
      <w:r w:rsidR="00223B2E" w:rsidRPr="00223B2E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города Нижнего Новгорода </w:t>
      </w:r>
    </w:p>
    <w:p w14:paraId="0D1B1B8A" w14:textId="43B1EA0E" w:rsidR="00AB3913" w:rsidRDefault="00AB3913" w:rsidP="00DF7C7E">
      <w:pPr>
        <w:pStyle w:val="a3"/>
        <w:spacing w:before="0" w:beforeAutospacing="0" w:after="0" w:afterAutospacing="0" w:line="276" w:lineRule="auto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от </w:t>
      </w:r>
      <w:r w:rsidR="00206333">
        <w:rPr>
          <w:b/>
          <w:bCs/>
          <w:color w:val="333333"/>
          <w:sz w:val="28"/>
          <w:szCs w:val="28"/>
          <w:bdr w:val="none" w:sz="0" w:space="0" w:color="auto" w:frame="1"/>
        </w:rPr>
        <w:t>2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206333">
        <w:rPr>
          <w:b/>
          <w:bCs/>
          <w:color w:val="333333"/>
          <w:sz w:val="28"/>
          <w:szCs w:val="28"/>
          <w:bdr w:val="none" w:sz="0" w:space="0" w:color="auto" w:frame="1"/>
        </w:rPr>
        <w:t>мая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202</w:t>
      </w:r>
      <w:r w:rsidR="00B22A3F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B3913">
        <w:rPr>
          <w:b/>
          <w:bCs/>
          <w:color w:val="333333"/>
          <w:sz w:val="28"/>
          <w:szCs w:val="28"/>
          <w:bdr w:val="none" w:sz="0" w:space="0" w:color="auto" w:frame="1"/>
        </w:rPr>
        <w:t> г.</w:t>
      </w:r>
    </w:p>
    <w:p w14:paraId="57F67352" w14:textId="77777777" w:rsidR="00DF7C7E" w:rsidRPr="00223B2E" w:rsidRDefault="00DF7C7E" w:rsidP="00DF7C7E">
      <w:pPr>
        <w:pStyle w:val="a3"/>
        <w:spacing w:before="0" w:beforeAutospacing="0" w:after="0" w:afterAutospacing="0" w:line="276" w:lineRule="auto"/>
        <w:ind w:left="-534" w:hanging="33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362BA09E" w14:textId="0F5CD7AB" w:rsidR="00223B2E" w:rsidRDefault="00AB3913" w:rsidP="00206333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В соответствии со статьями 8</w:t>
      </w:r>
      <w:r w:rsidRPr="00AB3913">
        <w:rPr>
          <w:color w:val="333333"/>
          <w:sz w:val="28"/>
          <w:szCs w:val="28"/>
          <w:vertAlign w:val="superscript"/>
        </w:rPr>
        <w:t>2</w:t>
      </w:r>
      <w:r w:rsidRPr="00AB3913">
        <w:rPr>
          <w:color w:val="333333"/>
          <w:sz w:val="28"/>
          <w:szCs w:val="28"/>
        </w:rPr>
        <w:t>, 31 Градостроительного кодекса Российской Федерации, статьей 2</w:t>
      </w:r>
      <w:r w:rsidRPr="00AB3913">
        <w:rPr>
          <w:color w:val="333333"/>
          <w:sz w:val="28"/>
          <w:szCs w:val="28"/>
          <w:vertAlign w:val="superscript"/>
        </w:rPr>
        <w:t>1</w:t>
      </w:r>
      <w:r w:rsidRPr="00AB3913">
        <w:rPr>
          <w:color w:val="333333"/>
          <w:sz w:val="28"/>
          <w:szCs w:val="28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B22A3F">
        <w:rPr>
          <w:color w:val="333333"/>
          <w:sz w:val="28"/>
          <w:szCs w:val="28"/>
        </w:rPr>
        <w:t>16</w:t>
      </w:r>
      <w:r>
        <w:rPr>
          <w:color w:val="333333"/>
          <w:sz w:val="28"/>
          <w:szCs w:val="28"/>
        </w:rPr>
        <w:t xml:space="preserve"> </w:t>
      </w:r>
      <w:r w:rsidR="00B22A3F">
        <w:rPr>
          <w:color w:val="333333"/>
          <w:sz w:val="28"/>
          <w:szCs w:val="28"/>
        </w:rPr>
        <w:t>апреля 2020</w:t>
      </w:r>
      <w:r w:rsidRPr="00AB3913">
        <w:rPr>
          <w:color w:val="333333"/>
          <w:sz w:val="28"/>
          <w:szCs w:val="28"/>
        </w:rPr>
        <w:t xml:space="preserve"> г. № </w:t>
      </w:r>
      <w:r w:rsidR="00B22A3F">
        <w:rPr>
          <w:color w:val="333333"/>
          <w:sz w:val="28"/>
          <w:szCs w:val="28"/>
        </w:rPr>
        <w:t>308</w:t>
      </w:r>
      <w:r w:rsidRPr="00AB3913">
        <w:rPr>
          <w:color w:val="333333"/>
          <w:sz w:val="28"/>
          <w:szCs w:val="28"/>
        </w:rPr>
        <w:t>, приказа департамента градостроительной деятельности и развития агломераций Нижегородской области от</w:t>
      </w:r>
      <w:r w:rsidR="00206333">
        <w:rPr>
          <w:color w:val="333333"/>
          <w:sz w:val="28"/>
          <w:szCs w:val="28"/>
        </w:rPr>
        <w:t xml:space="preserve"> 2</w:t>
      </w:r>
      <w:r w:rsidR="00B22A3F">
        <w:rPr>
          <w:color w:val="333333"/>
          <w:sz w:val="28"/>
          <w:szCs w:val="28"/>
        </w:rPr>
        <w:t xml:space="preserve"> </w:t>
      </w:r>
      <w:r w:rsidR="00206333">
        <w:rPr>
          <w:color w:val="333333"/>
          <w:sz w:val="28"/>
          <w:szCs w:val="28"/>
        </w:rPr>
        <w:t>мая</w:t>
      </w:r>
      <w:r w:rsidRPr="00AB3913">
        <w:rPr>
          <w:color w:val="333333"/>
          <w:sz w:val="28"/>
          <w:szCs w:val="28"/>
        </w:rPr>
        <w:t xml:space="preserve"> 20</w:t>
      </w:r>
      <w:r w:rsidR="00B22A3F">
        <w:rPr>
          <w:color w:val="333333"/>
          <w:sz w:val="28"/>
          <w:szCs w:val="28"/>
        </w:rPr>
        <w:t>23</w:t>
      </w:r>
      <w:r w:rsidRPr="00AB3913">
        <w:rPr>
          <w:color w:val="333333"/>
          <w:sz w:val="28"/>
          <w:szCs w:val="28"/>
        </w:rPr>
        <w:t> г. № 07−01−0</w:t>
      </w:r>
      <w:r w:rsidR="00B22A3F">
        <w:rPr>
          <w:color w:val="333333"/>
          <w:sz w:val="28"/>
          <w:szCs w:val="28"/>
        </w:rPr>
        <w:t>2</w:t>
      </w:r>
      <w:r w:rsidRPr="00AB3913">
        <w:rPr>
          <w:color w:val="333333"/>
          <w:sz w:val="28"/>
          <w:szCs w:val="28"/>
        </w:rPr>
        <w:t>/</w:t>
      </w:r>
      <w:r w:rsidR="00206333">
        <w:rPr>
          <w:color w:val="333333"/>
          <w:sz w:val="28"/>
          <w:szCs w:val="28"/>
        </w:rPr>
        <w:t>33</w:t>
      </w:r>
      <w:r w:rsidRPr="00AB3913">
        <w:rPr>
          <w:color w:val="333333"/>
          <w:sz w:val="28"/>
          <w:szCs w:val="28"/>
        </w:rPr>
        <w:t xml:space="preserve"> принято решение о подготовке проекта о внесении изменений в Правила землепользования и застройки города Нижнего Новгорода</w:t>
      </w:r>
      <w:r w:rsidR="0093506F">
        <w:rPr>
          <w:color w:val="333333"/>
          <w:sz w:val="28"/>
          <w:szCs w:val="28"/>
        </w:rPr>
        <w:t xml:space="preserve"> </w:t>
      </w:r>
      <w:r w:rsidR="00206333">
        <w:t xml:space="preserve">, </w:t>
      </w:r>
      <w:r w:rsidR="00206333" w:rsidRPr="00206333">
        <w:rPr>
          <w:sz w:val="28"/>
          <w:szCs w:val="28"/>
        </w:rPr>
        <w:t>в части установления подзоны территориальной зоны коммунально</w:t>
      </w:r>
      <w:r w:rsidR="00206333">
        <w:rPr>
          <w:sz w:val="28"/>
          <w:szCs w:val="28"/>
        </w:rPr>
        <w:t>-</w:t>
      </w:r>
      <w:r w:rsidR="00206333" w:rsidRPr="00206333">
        <w:rPr>
          <w:sz w:val="28"/>
          <w:szCs w:val="28"/>
        </w:rPr>
        <w:t>обслуживающих объектов, предусматривающих небольшие посетительские потоки, V класса опасности ТПК-o в отношении земельного участка с</w:t>
      </w:r>
      <w:r w:rsidR="00206333">
        <w:rPr>
          <w:sz w:val="28"/>
          <w:szCs w:val="28"/>
        </w:rPr>
        <w:t xml:space="preserve"> </w:t>
      </w:r>
      <w:r w:rsidR="00206333" w:rsidRPr="00206333">
        <w:rPr>
          <w:sz w:val="28"/>
          <w:szCs w:val="28"/>
        </w:rPr>
        <w:t>кадастровым номером 52:18:0080236:2, расположенного по адресу: Нижегородская область, городской округ город Нижний Новгород, город Нижний Новгород, Приокский район, ул. Ларина, 19.</w:t>
      </w:r>
    </w:p>
    <w:p w14:paraId="458B9620" w14:textId="644B41E3" w:rsidR="00AB3913" w:rsidRDefault="00AB3913" w:rsidP="00223B2E">
      <w:pPr>
        <w:pStyle w:val="a3"/>
        <w:spacing w:after="63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5469C130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Подготовка проекта о внесении изменений в Правила землепользования и застройки города Нижнего Новгорода осуществляется в порядке, установленном статьей 33 Градостроительного кодекса Российской Федерации в срок до </w:t>
      </w:r>
      <w:r w:rsidR="00577EE8">
        <w:rPr>
          <w:color w:val="333333"/>
          <w:sz w:val="28"/>
          <w:szCs w:val="28"/>
        </w:rPr>
        <w:t>5</w:t>
      </w:r>
      <w:r w:rsidR="00B22A3F" w:rsidRPr="00AB3913">
        <w:rPr>
          <w:color w:val="333333"/>
          <w:sz w:val="28"/>
          <w:szCs w:val="28"/>
        </w:rPr>
        <w:t> </w:t>
      </w:r>
      <w:r w:rsidR="00577EE8">
        <w:rPr>
          <w:color w:val="333333"/>
          <w:sz w:val="28"/>
          <w:szCs w:val="28"/>
        </w:rPr>
        <w:t>мая</w:t>
      </w:r>
      <w:r w:rsidR="00B22A3F">
        <w:rPr>
          <w:color w:val="333333"/>
          <w:sz w:val="28"/>
          <w:szCs w:val="28"/>
        </w:rPr>
        <w:t xml:space="preserve"> </w:t>
      </w:r>
      <w:r w:rsidR="00B22A3F"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="00B22A3F" w:rsidRPr="00AB3913">
        <w:rPr>
          <w:color w:val="333333"/>
          <w:sz w:val="28"/>
          <w:szCs w:val="28"/>
        </w:rPr>
        <w:t> </w:t>
      </w:r>
      <w:r w:rsidRPr="00AB3913">
        <w:rPr>
          <w:color w:val="333333"/>
          <w:sz w:val="28"/>
          <w:szCs w:val="28"/>
        </w:rPr>
        <w:t>г.</w:t>
      </w:r>
    </w:p>
    <w:p w14:paraId="168F389E" w14:textId="4DCE803A" w:rsidR="00AB3913" w:rsidRDefault="00AB3913" w:rsidP="00577EE8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8"/>
          <w:szCs w:val="28"/>
        </w:rPr>
      </w:pPr>
      <w:r w:rsidRPr="00AB3913">
        <w:rPr>
          <w:color w:val="333333"/>
          <w:sz w:val="28"/>
          <w:szCs w:val="28"/>
        </w:rPr>
        <w:t>Предложения заинтересованных лиц по подготовке проекта о внесении изменений в Правила землепользования и застройки города Нижнего Новгорода 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206333">
        <w:rPr>
          <w:color w:val="333333"/>
          <w:sz w:val="28"/>
          <w:szCs w:val="28"/>
        </w:rPr>
        <w:t>10</w:t>
      </w:r>
      <w:r w:rsidR="00413665" w:rsidRPr="00AB3913">
        <w:rPr>
          <w:color w:val="333333"/>
          <w:sz w:val="28"/>
          <w:szCs w:val="28"/>
        </w:rPr>
        <w:t> </w:t>
      </w:r>
      <w:r w:rsidR="00577EE8">
        <w:rPr>
          <w:color w:val="333333"/>
          <w:sz w:val="28"/>
          <w:szCs w:val="28"/>
        </w:rPr>
        <w:t>мая</w:t>
      </w:r>
      <w:r w:rsidR="00413665">
        <w:rPr>
          <w:color w:val="333333"/>
          <w:sz w:val="28"/>
          <w:szCs w:val="28"/>
        </w:rPr>
        <w:t xml:space="preserve"> </w:t>
      </w:r>
      <w:r w:rsidRPr="00AB3913">
        <w:rPr>
          <w:color w:val="333333"/>
          <w:sz w:val="28"/>
          <w:szCs w:val="28"/>
        </w:rPr>
        <w:t>202</w:t>
      </w:r>
      <w:r w:rsidR="00B22A3F">
        <w:rPr>
          <w:color w:val="333333"/>
          <w:sz w:val="28"/>
          <w:szCs w:val="28"/>
        </w:rPr>
        <w:t>3</w:t>
      </w:r>
      <w:r w:rsidRPr="00AB3913">
        <w:rPr>
          <w:color w:val="333333"/>
          <w:sz w:val="28"/>
          <w:szCs w:val="28"/>
        </w:rPr>
        <w:t> г. (Почтовый адрес: 603115, г. Нижний Новгород, ул. </w:t>
      </w:r>
      <w:proofErr w:type="spellStart"/>
      <w:r w:rsidRPr="00AB3913">
        <w:rPr>
          <w:color w:val="333333"/>
          <w:sz w:val="28"/>
          <w:szCs w:val="28"/>
        </w:rPr>
        <w:t>Ошарская</w:t>
      </w:r>
      <w:proofErr w:type="spellEnd"/>
      <w:r w:rsidRPr="00AB3913">
        <w:rPr>
          <w:color w:val="333333"/>
          <w:sz w:val="28"/>
          <w:szCs w:val="28"/>
        </w:rPr>
        <w:t>, д. 63. Адрес электронной почты: </w:t>
      </w:r>
      <w:hyperlink r:id="rId5" w:history="1">
        <w:r w:rsidRPr="00AB3913">
          <w:rPr>
            <w:rStyle w:val="a4"/>
            <w:color w:val="004099"/>
            <w:sz w:val="28"/>
            <w:szCs w:val="28"/>
            <w:bdr w:val="none" w:sz="0" w:space="0" w:color="auto" w:frame="1"/>
          </w:rPr>
          <w:t>official@gsr.kreml.nnov.ru</w:t>
        </w:r>
      </w:hyperlink>
      <w:r w:rsidRPr="00AB3913">
        <w:rPr>
          <w:color w:val="333333"/>
          <w:sz w:val="28"/>
          <w:szCs w:val="28"/>
        </w:rPr>
        <w:t>.).</w:t>
      </w:r>
      <w:r w:rsidR="00142130">
        <w:rPr>
          <w:color w:val="333333"/>
          <w:sz w:val="28"/>
          <w:szCs w:val="28"/>
        </w:rPr>
        <w:br/>
      </w:r>
    </w:p>
    <w:p w14:paraId="3A6CAE00" w14:textId="1B0AE3A3" w:rsidR="00523594" w:rsidRPr="00AB3913" w:rsidRDefault="00AB3913" w:rsidP="0039142C">
      <w:pPr>
        <w:pStyle w:val="a3"/>
        <w:spacing w:before="0" w:beforeAutospacing="0" w:after="630" w:afterAutospacing="0" w:line="540" w:lineRule="atLeast"/>
        <w:ind w:left="-533" w:hanging="34"/>
        <w:jc w:val="both"/>
        <w:textAlignment w:val="baseline"/>
        <w:rPr>
          <w:sz w:val="28"/>
          <w:szCs w:val="28"/>
        </w:rPr>
      </w:pPr>
      <w:r w:rsidRPr="00AB3913">
        <w:rPr>
          <w:color w:val="333333"/>
          <w:sz w:val="28"/>
          <w:szCs w:val="28"/>
        </w:rPr>
        <w:t xml:space="preserve">Министр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AB3913">
        <w:rPr>
          <w:color w:val="333333"/>
          <w:sz w:val="28"/>
          <w:szCs w:val="28"/>
        </w:rPr>
        <w:t>М.В.Ракова</w:t>
      </w:r>
      <w:proofErr w:type="spellEnd"/>
    </w:p>
    <w:sectPr w:rsidR="00523594" w:rsidRPr="00A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A254E"/>
    <w:multiLevelType w:val="hybridMultilevel"/>
    <w:tmpl w:val="9E081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53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142130"/>
    <w:rsid w:val="0017258B"/>
    <w:rsid w:val="00206333"/>
    <w:rsid w:val="00223B2E"/>
    <w:rsid w:val="002A4421"/>
    <w:rsid w:val="003868C6"/>
    <w:rsid w:val="0039142C"/>
    <w:rsid w:val="003E4D09"/>
    <w:rsid w:val="00413665"/>
    <w:rsid w:val="00523594"/>
    <w:rsid w:val="00577EE8"/>
    <w:rsid w:val="0093506F"/>
    <w:rsid w:val="00AB3913"/>
    <w:rsid w:val="00B22A3F"/>
    <w:rsid w:val="00B420C2"/>
    <w:rsid w:val="00BC6A29"/>
    <w:rsid w:val="00D603C8"/>
    <w:rsid w:val="00DF7C7E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  <w:style w:type="paragraph" w:customStyle="1" w:styleId="Default">
    <w:name w:val="Default"/>
    <w:rsid w:val="003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gsr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5</cp:revision>
  <dcterms:created xsi:type="dcterms:W3CDTF">2023-08-18T11:38:00Z</dcterms:created>
  <dcterms:modified xsi:type="dcterms:W3CDTF">2023-08-21T06:12:00Z</dcterms:modified>
</cp:coreProperties>
</file>