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3277D6">
              <w:rPr>
                <w:noProof/>
              </w:rPr>
              <w:t>28 марта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77D6">
              <w:rPr>
                <w:noProof/>
              </w:rPr>
              <w:t>07-01-0</w:t>
            </w:r>
            <w:r w:rsidR="00796D91">
              <w:rPr>
                <w:noProof/>
              </w:rPr>
              <w:t>8</w:t>
            </w:r>
            <w:r w:rsidR="003277D6">
              <w:rPr>
                <w:noProof/>
              </w:rPr>
              <w:t>/</w:t>
            </w:r>
            <w:r w:rsidR="00796D91">
              <w:rPr>
                <w:noProof/>
              </w:rPr>
              <w:t>01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67053D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bookmarkStart w:id="2" w:name="_Hlk509567329"/>
            <w:r w:rsidR="00114452">
              <w:rPr>
                <w:b/>
              </w:rPr>
              <w:t xml:space="preserve">О подготовке проекта </w:t>
            </w:r>
            <w:r w:rsidR="00D82215">
              <w:rPr>
                <w:b/>
              </w:rPr>
              <w:t xml:space="preserve">о </w:t>
            </w:r>
            <w:r w:rsidR="00114452">
              <w:rPr>
                <w:b/>
              </w:rPr>
              <w:t>внесени</w:t>
            </w:r>
            <w:r w:rsidR="00D82215">
              <w:rPr>
                <w:b/>
              </w:rPr>
              <w:t>и</w:t>
            </w:r>
            <w:r w:rsidR="00114452">
              <w:rPr>
                <w:b/>
              </w:rPr>
              <w:t xml:space="preserve"> изменений в </w:t>
            </w:r>
            <w:bookmarkEnd w:id="2"/>
            <w:r w:rsidR="00796D91">
              <w:rPr>
                <w:b/>
              </w:rPr>
              <w:t>Генеральный план сельского поселения "Чернухинский сельс</w:t>
            </w:r>
            <w:r w:rsidR="00DE1684">
              <w:rPr>
                <w:b/>
              </w:rPr>
              <w:t>о</w:t>
            </w:r>
            <w:r w:rsidR="00796D91">
              <w:rPr>
                <w:b/>
              </w:rPr>
              <w:t xml:space="preserve">вет" Кстовского района Нижегородской области </w:t>
            </w: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5275D" w:rsidRDefault="0045275D" w:rsidP="0045275D">
      <w:pPr>
        <w:spacing w:line="360" w:lineRule="auto"/>
        <w:ind w:firstLine="709"/>
        <w:jc w:val="both"/>
      </w:pPr>
    </w:p>
    <w:p w:rsidR="00507F04" w:rsidRDefault="0045275D" w:rsidP="00334282">
      <w:pPr>
        <w:spacing w:line="336" w:lineRule="auto"/>
        <w:ind w:firstLine="709"/>
        <w:jc w:val="both"/>
        <w:rPr>
          <w:szCs w:val="28"/>
        </w:rPr>
      </w:pPr>
      <w:r>
        <w:t>В соответствии со статьями 8</w:t>
      </w:r>
      <w:r>
        <w:rPr>
          <w:vertAlign w:val="superscript"/>
        </w:rPr>
        <w:t>2</w:t>
      </w:r>
      <w:r>
        <w:t xml:space="preserve">, </w:t>
      </w:r>
      <w:r w:rsidR="00796D91">
        <w:t>24</w:t>
      </w:r>
      <w:r>
        <w:t xml:space="preserve"> Градостроительного кодекса Российской Федерации, </w:t>
      </w:r>
      <w:r w:rsidR="00114452">
        <w:t>статьей 2</w:t>
      </w:r>
      <w:r w:rsidR="00114452">
        <w:rPr>
          <w:vertAlign w:val="superscript"/>
        </w:rPr>
        <w:t>1</w:t>
      </w:r>
      <w:r>
        <w:t xml:space="preserve"> </w:t>
      </w:r>
      <w:r w:rsidR="00CD22A0">
        <w:t>З</w:t>
      </w:r>
      <w:r>
        <w:t>акона Нижегородской области от 23 декабря 2014 г</w:t>
      </w:r>
      <w:r w:rsidR="00BB77BA">
        <w:t xml:space="preserve">.       </w:t>
      </w:r>
      <w:r>
        <w:t xml:space="preserve"> </w:t>
      </w:r>
      <w:r w:rsidR="00FF4CF4">
        <w:t xml:space="preserve">    </w:t>
      </w:r>
      <w:r>
        <w:t xml:space="preserve">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CD22A0">
        <w:t xml:space="preserve">пунктом </w:t>
      </w:r>
      <w:r>
        <w:t>3</w:t>
      </w:r>
      <w:r w:rsidR="00CD22A0">
        <w:t>.6</w:t>
      </w:r>
      <w:r w:rsidR="00CD22A0">
        <w:rPr>
          <w:vertAlign w:val="superscript"/>
        </w:rPr>
        <w:t>1</w:t>
      </w:r>
      <w:r>
        <w:t xml:space="preserve"> Положения о департаменте </w:t>
      </w:r>
      <w:r w:rsidR="002A0C78">
        <w:t>градостроительной деятельности и развития агломераций</w:t>
      </w:r>
      <w:r>
        <w:t xml:space="preserve"> Нижегородской области, утвержденного постановлением Правительства Нижегородской области от 25 июля 2007 г</w:t>
      </w:r>
      <w:r w:rsidR="00BB77BA">
        <w:t>.</w:t>
      </w:r>
      <w:r>
        <w:t xml:space="preserve"> № 248, </w:t>
      </w:r>
      <w:r w:rsidRPr="002A0C78">
        <w:t>на основании</w:t>
      </w:r>
      <w:r w:rsidRPr="002A0C78">
        <w:rPr>
          <w:szCs w:val="28"/>
        </w:rPr>
        <w:t xml:space="preserve"> </w:t>
      </w:r>
      <w:r w:rsidR="00CB44C1">
        <w:rPr>
          <w:szCs w:val="28"/>
        </w:rPr>
        <w:t>протокола</w:t>
      </w:r>
      <w:r w:rsidRPr="002A0C78">
        <w:rPr>
          <w:szCs w:val="28"/>
        </w:rPr>
        <w:t xml:space="preserve"> </w:t>
      </w:r>
      <w:r w:rsidRPr="002A0C78">
        <w:rPr>
          <w:bCs/>
          <w:szCs w:val="28"/>
        </w:rPr>
        <w:t>комиссии по подготовке правил землепользования и застройки Нижегородской области и иным вопросам землепользования и застройки Нижегородской области</w:t>
      </w:r>
      <w:r w:rsidRPr="002A0C78">
        <w:rPr>
          <w:szCs w:val="28"/>
        </w:rPr>
        <w:t xml:space="preserve"> </w:t>
      </w:r>
      <w:r w:rsidR="00CB44C1">
        <w:rPr>
          <w:szCs w:val="28"/>
        </w:rPr>
        <w:t xml:space="preserve">от </w:t>
      </w:r>
      <w:r w:rsidR="008B6BFA">
        <w:rPr>
          <w:szCs w:val="28"/>
        </w:rPr>
        <w:t>30 января</w:t>
      </w:r>
      <w:r w:rsidR="00CB44C1">
        <w:rPr>
          <w:szCs w:val="28"/>
        </w:rPr>
        <w:t xml:space="preserve"> 201</w:t>
      </w:r>
      <w:r w:rsidR="00197CD1">
        <w:rPr>
          <w:szCs w:val="28"/>
        </w:rPr>
        <w:t>8</w:t>
      </w:r>
      <w:bookmarkStart w:id="3" w:name="_GoBack"/>
      <w:bookmarkEnd w:id="3"/>
      <w:r w:rsidR="00CB44C1">
        <w:rPr>
          <w:szCs w:val="28"/>
        </w:rPr>
        <w:t xml:space="preserve"> г</w:t>
      </w:r>
      <w:r w:rsidR="00BB77BA">
        <w:rPr>
          <w:szCs w:val="28"/>
        </w:rPr>
        <w:t>.</w:t>
      </w:r>
      <w:r w:rsidR="00CB44C1">
        <w:rPr>
          <w:szCs w:val="28"/>
        </w:rPr>
        <w:t xml:space="preserve"> №3</w:t>
      </w:r>
      <w:r w:rsidR="008B6BFA">
        <w:rPr>
          <w:szCs w:val="28"/>
        </w:rPr>
        <w:t>7</w:t>
      </w:r>
      <w:r w:rsidRPr="005F3674">
        <w:rPr>
          <w:szCs w:val="28"/>
        </w:rPr>
        <w:t xml:space="preserve"> </w:t>
      </w:r>
    </w:p>
    <w:p w:rsidR="0045275D" w:rsidRPr="00FB3910" w:rsidRDefault="00FB3910" w:rsidP="00334282">
      <w:pPr>
        <w:spacing w:line="336" w:lineRule="auto"/>
        <w:ind w:firstLine="709"/>
        <w:jc w:val="both"/>
      </w:pPr>
      <w:r>
        <w:rPr>
          <w:szCs w:val="28"/>
        </w:rPr>
        <w:t xml:space="preserve">п </w:t>
      </w:r>
      <w:r w:rsidR="0045275D" w:rsidRPr="00FB3910">
        <w:rPr>
          <w:szCs w:val="28"/>
        </w:rPr>
        <w:t>р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и</w:t>
      </w:r>
      <w:r>
        <w:rPr>
          <w:szCs w:val="28"/>
        </w:rPr>
        <w:t xml:space="preserve"> </w:t>
      </w:r>
      <w:proofErr w:type="gramStart"/>
      <w:r w:rsidR="0045275D" w:rsidRPr="00FB3910"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="0045275D" w:rsidRPr="00FB3910">
        <w:rPr>
          <w:szCs w:val="28"/>
        </w:rPr>
        <w:t>а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з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ы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в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а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ю</w:t>
      </w:r>
      <w:r w:rsidR="0045275D" w:rsidRPr="00FB3910">
        <w:t>:</w:t>
      </w:r>
    </w:p>
    <w:p w:rsidR="0045275D" w:rsidRPr="00AD15EF" w:rsidRDefault="0045275D" w:rsidP="00334282">
      <w:pPr>
        <w:spacing w:line="336" w:lineRule="auto"/>
        <w:ind w:firstLine="709"/>
        <w:jc w:val="both"/>
        <w:rPr>
          <w:rFonts w:eastAsia="+mn-ea"/>
          <w:iCs/>
          <w:szCs w:val="28"/>
        </w:rPr>
      </w:pPr>
      <w:r>
        <w:t xml:space="preserve">1. </w:t>
      </w:r>
      <w:r w:rsidR="00CB44C1">
        <w:rPr>
          <w:szCs w:val="28"/>
        </w:rPr>
        <w:t xml:space="preserve">Принять решение о подготовке </w:t>
      </w:r>
      <w:r w:rsidR="00CB44C1" w:rsidRPr="004842F7">
        <w:rPr>
          <w:szCs w:val="28"/>
        </w:rPr>
        <w:t xml:space="preserve">проекта </w:t>
      </w:r>
      <w:r w:rsidR="004842F7" w:rsidRPr="004842F7">
        <w:t>о внесении изменений в Генеральный план сельского поселения "</w:t>
      </w:r>
      <w:proofErr w:type="spellStart"/>
      <w:r w:rsidR="004842F7" w:rsidRPr="004842F7">
        <w:t>Чернухинский</w:t>
      </w:r>
      <w:proofErr w:type="spellEnd"/>
      <w:r w:rsidR="004842F7" w:rsidRPr="004842F7">
        <w:t xml:space="preserve"> сельс</w:t>
      </w:r>
      <w:r w:rsidR="00035A68">
        <w:t>о</w:t>
      </w:r>
      <w:r w:rsidR="004842F7" w:rsidRPr="004842F7">
        <w:t xml:space="preserve">вет" </w:t>
      </w:r>
      <w:proofErr w:type="spellStart"/>
      <w:r w:rsidR="004842F7" w:rsidRPr="004842F7">
        <w:t>Кстовского</w:t>
      </w:r>
      <w:proofErr w:type="spellEnd"/>
      <w:r w:rsidR="004842F7" w:rsidRPr="004842F7">
        <w:t xml:space="preserve"> района Нижегородской области</w:t>
      </w:r>
      <w:r w:rsidR="008B6BFA" w:rsidRPr="004842F7">
        <w:rPr>
          <w:noProof/>
        </w:rPr>
        <w:t xml:space="preserve">, </w:t>
      </w:r>
      <w:r w:rsidR="00CA68CC">
        <w:rPr>
          <w:noProof/>
        </w:rPr>
        <w:t>утвержденны</w:t>
      </w:r>
      <w:r w:rsidR="00362CFA">
        <w:rPr>
          <w:noProof/>
        </w:rPr>
        <w:t>й</w:t>
      </w:r>
      <w:r w:rsidR="00CA68CC">
        <w:rPr>
          <w:noProof/>
        </w:rPr>
        <w:t xml:space="preserve"> решением с</w:t>
      </w:r>
      <w:r w:rsidR="00A630CC">
        <w:rPr>
          <w:noProof/>
        </w:rPr>
        <w:t>ельского</w:t>
      </w:r>
      <w:r w:rsidR="00CA68CC">
        <w:rPr>
          <w:noProof/>
        </w:rPr>
        <w:t xml:space="preserve"> совета Чернухинского сельсовета Кстовского муниципального района Нижегородской области</w:t>
      </w:r>
      <w:r w:rsidR="00362CFA">
        <w:rPr>
          <w:noProof/>
        </w:rPr>
        <w:t xml:space="preserve"> от 21 мая 2012 г. №122</w:t>
      </w:r>
      <w:r w:rsidR="00CA68CC">
        <w:rPr>
          <w:noProof/>
        </w:rPr>
        <w:t xml:space="preserve"> </w:t>
      </w:r>
      <w:r w:rsidR="008B6BFA" w:rsidRPr="004842F7">
        <w:rPr>
          <w:szCs w:val="28"/>
        </w:rPr>
        <w:t>(далее</w:t>
      </w:r>
      <w:r w:rsidR="008B6BFA" w:rsidRPr="00BC3272">
        <w:rPr>
          <w:szCs w:val="28"/>
        </w:rPr>
        <w:t xml:space="preserve"> – </w:t>
      </w:r>
      <w:r w:rsidR="00A630CC">
        <w:rPr>
          <w:szCs w:val="28"/>
        </w:rPr>
        <w:t>Генеральный план</w:t>
      </w:r>
      <w:r w:rsidR="008B6BFA" w:rsidRPr="00BC3272">
        <w:rPr>
          <w:szCs w:val="28"/>
        </w:rPr>
        <w:t xml:space="preserve"> </w:t>
      </w:r>
      <w:r w:rsidR="008B6BFA">
        <w:rPr>
          <w:noProof/>
        </w:rPr>
        <w:t>Чернухин</w:t>
      </w:r>
      <w:r w:rsidR="008B6BFA" w:rsidRPr="008632E9">
        <w:rPr>
          <w:noProof/>
        </w:rPr>
        <w:t>ск</w:t>
      </w:r>
      <w:r w:rsidR="008B6BFA">
        <w:rPr>
          <w:noProof/>
        </w:rPr>
        <w:t>ого</w:t>
      </w:r>
      <w:r w:rsidR="008B6BFA" w:rsidRPr="00BC3272">
        <w:rPr>
          <w:szCs w:val="28"/>
        </w:rPr>
        <w:t xml:space="preserve"> сельсовета)</w:t>
      </w:r>
      <w:r w:rsidR="00D320FE">
        <w:rPr>
          <w:szCs w:val="28"/>
        </w:rPr>
        <w:t>,</w:t>
      </w:r>
      <w:r w:rsidR="008B6BFA">
        <w:rPr>
          <w:szCs w:val="28"/>
        </w:rPr>
        <w:t xml:space="preserve"> </w:t>
      </w:r>
      <w:r w:rsidR="00AD15EF" w:rsidRPr="00D73077">
        <w:rPr>
          <w:rFonts w:eastAsia="+mn-ea"/>
          <w:iCs/>
          <w:szCs w:val="28"/>
        </w:rPr>
        <w:t xml:space="preserve">в части изменения (частично) </w:t>
      </w:r>
      <w:r w:rsidR="00A630CC">
        <w:rPr>
          <w:rFonts w:eastAsia="+mn-ea"/>
          <w:iCs/>
          <w:szCs w:val="28"/>
        </w:rPr>
        <w:t xml:space="preserve">функциональной зоны «земли сельскохозяйственного использования, земли сельскохозяйственного назначения вне границ населенных пунктов (пашни)» на зону «производственная зона, земли промышленности вне границ населенных пунктов (территория </w:t>
      </w:r>
      <w:r w:rsidR="00A630CC">
        <w:rPr>
          <w:rFonts w:eastAsia="+mn-ea"/>
          <w:iCs/>
          <w:szCs w:val="28"/>
        </w:rPr>
        <w:lastRenderedPageBreak/>
        <w:t>производственных,</w:t>
      </w:r>
      <w:r w:rsidR="00126CCF">
        <w:rPr>
          <w:rFonts w:eastAsia="+mn-ea"/>
          <w:iCs/>
          <w:szCs w:val="28"/>
        </w:rPr>
        <w:t xml:space="preserve"> </w:t>
      </w:r>
      <w:r w:rsidR="00A630CC">
        <w:rPr>
          <w:rFonts w:eastAsia="+mn-ea"/>
          <w:iCs/>
          <w:szCs w:val="28"/>
        </w:rPr>
        <w:t>коммунально-складских, транспортных и прочих предприятий, резерв)»</w:t>
      </w:r>
      <w:r w:rsidR="00AD15EF" w:rsidRPr="00D73077">
        <w:rPr>
          <w:rFonts w:eastAsia="+mn-ea"/>
          <w:iCs/>
          <w:szCs w:val="28"/>
        </w:rPr>
        <w:t xml:space="preserve"> земельного участка, расположенного по адресу: </w:t>
      </w:r>
      <w:proofErr w:type="spellStart"/>
      <w:r w:rsidR="00AD15EF" w:rsidRPr="00D73077">
        <w:rPr>
          <w:rFonts w:eastAsia="+mn-ea"/>
          <w:iCs/>
          <w:szCs w:val="28"/>
        </w:rPr>
        <w:t>Кстовский</w:t>
      </w:r>
      <w:proofErr w:type="spellEnd"/>
      <w:r w:rsidR="00AD15EF" w:rsidRPr="00D73077">
        <w:rPr>
          <w:rFonts w:eastAsia="+mn-ea"/>
          <w:iCs/>
          <w:szCs w:val="28"/>
        </w:rPr>
        <w:t xml:space="preserve"> район, </w:t>
      </w:r>
      <w:r w:rsidR="00E51A5D">
        <w:rPr>
          <w:rFonts w:eastAsia="+mn-ea"/>
          <w:iCs/>
          <w:szCs w:val="28"/>
        </w:rPr>
        <w:t xml:space="preserve">севернее </w:t>
      </w:r>
      <w:proofErr w:type="spellStart"/>
      <w:r w:rsidR="00E51A5D">
        <w:rPr>
          <w:rFonts w:eastAsia="+mn-ea"/>
          <w:iCs/>
          <w:szCs w:val="28"/>
        </w:rPr>
        <w:t>с.Шелокша</w:t>
      </w:r>
      <w:proofErr w:type="spellEnd"/>
      <w:r w:rsidR="00E51A5D">
        <w:rPr>
          <w:rFonts w:eastAsia="+mn-ea"/>
          <w:iCs/>
          <w:szCs w:val="28"/>
        </w:rPr>
        <w:t xml:space="preserve"> </w:t>
      </w:r>
      <w:r w:rsidR="00AD15EF" w:rsidRPr="00D73077">
        <w:rPr>
          <w:rFonts w:eastAsia="+mn-ea"/>
          <w:iCs/>
          <w:szCs w:val="28"/>
        </w:rPr>
        <w:t xml:space="preserve">(кадастровый </w:t>
      </w:r>
      <w:r w:rsidR="00AD15EF" w:rsidRPr="00035A68">
        <w:rPr>
          <w:rFonts w:eastAsia="+mn-ea"/>
          <w:iCs/>
          <w:szCs w:val="28"/>
        </w:rPr>
        <w:t xml:space="preserve">номер </w:t>
      </w:r>
      <w:r w:rsidR="00E51A5D" w:rsidRPr="00035A68">
        <w:rPr>
          <w:rFonts w:eastAsia="+mn-ea"/>
          <w:iCs/>
          <w:szCs w:val="28"/>
        </w:rPr>
        <w:t>52:26:0060006:21</w:t>
      </w:r>
      <w:r w:rsidR="001E0FB8">
        <w:rPr>
          <w:rFonts w:eastAsia="+mn-ea"/>
          <w:iCs/>
          <w:szCs w:val="28"/>
        </w:rPr>
        <w:t>9</w:t>
      </w:r>
      <w:r w:rsidR="00AD15EF" w:rsidRPr="00D73077">
        <w:rPr>
          <w:rFonts w:eastAsia="+mn-ea"/>
          <w:iCs/>
          <w:szCs w:val="28"/>
        </w:rPr>
        <w:t>)</w:t>
      </w:r>
      <w:r w:rsidR="00AD15EF">
        <w:rPr>
          <w:rFonts w:eastAsia="+mn-ea"/>
          <w:iCs/>
          <w:szCs w:val="28"/>
        </w:rPr>
        <w:t>.</w:t>
      </w:r>
    </w:p>
    <w:p w:rsidR="00DE4605" w:rsidRPr="00B9407E" w:rsidRDefault="009C6864" w:rsidP="00334282">
      <w:pPr>
        <w:spacing w:line="336" w:lineRule="auto"/>
        <w:ind w:firstLine="709"/>
        <w:jc w:val="both"/>
        <w:rPr>
          <w:rFonts w:eastAsia="+mn-ea"/>
          <w:iCs/>
          <w:szCs w:val="28"/>
        </w:rPr>
      </w:pPr>
      <w:r w:rsidRPr="00035A68">
        <w:rPr>
          <w:rFonts w:eastAsia="+mn-ea"/>
          <w:iCs/>
          <w:szCs w:val="28"/>
        </w:rPr>
        <w:t>2</w:t>
      </w:r>
      <w:r w:rsidR="00DE4605" w:rsidRPr="00035A68">
        <w:rPr>
          <w:rFonts w:eastAsia="+mn-ea"/>
          <w:iCs/>
          <w:szCs w:val="28"/>
        </w:rPr>
        <w:t xml:space="preserve">. В течение пяти дней со дня принятия решения о </w:t>
      </w:r>
      <w:r w:rsidR="00D9188E" w:rsidRPr="00035A68">
        <w:rPr>
          <w:rFonts w:eastAsia="+mn-ea"/>
          <w:iCs/>
          <w:szCs w:val="28"/>
        </w:rPr>
        <w:t>подготовке проекта</w:t>
      </w:r>
      <w:r w:rsidR="00D82215" w:rsidRPr="00035A68">
        <w:rPr>
          <w:rFonts w:eastAsia="+mn-ea"/>
          <w:iCs/>
          <w:szCs w:val="28"/>
        </w:rPr>
        <w:t xml:space="preserve"> о</w:t>
      </w:r>
      <w:r w:rsidR="00D9188E" w:rsidRPr="00035A68">
        <w:rPr>
          <w:rFonts w:eastAsia="+mn-ea"/>
          <w:iCs/>
          <w:szCs w:val="28"/>
        </w:rPr>
        <w:t xml:space="preserve"> </w:t>
      </w:r>
      <w:r w:rsidR="00DE4605" w:rsidRPr="00035A68">
        <w:rPr>
          <w:rFonts w:eastAsia="+mn-ea"/>
          <w:iCs/>
          <w:szCs w:val="28"/>
        </w:rPr>
        <w:t>внесени</w:t>
      </w:r>
      <w:r w:rsidR="00D82215" w:rsidRPr="00035A68">
        <w:rPr>
          <w:rFonts w:eastAsia="+mn-ea"/>
          <w:iCs/>
          <w:szCs w:val="28"/>
        </w:rPr>
        <w:t>и</w:t>
      </w:r>
      <w:r w:rsidR="00DE4605" w:rsidRPr="00035A68">
        <w:rPr>
          <w:rFonts w:eastAsia="+mn-ea"/>
          <w:iCs/>
          <w:szCs w:val="28"/>
        </w:rPr>
        <w:t xml:space="preserve"> изменений </w:t>
      </w:r>
      <w:r w:rsidR="00D9188E" w:rsidRPr="00035A68">
        <w:rPr>
          <w:rFonts w:eastAsia="+mn-ea"/>
          <w:iCs/>
          <w:szCs w:val="28"/>
        </w:rPr>
        <w:t xml:space="preserve">в </w:t>
      </w:r>
      <w:r w:rsidR="004C722E" w:rsidRPr="00035A68">
        <w:rPr>
          <w:szCs w:val="28"/>
        </w:rPr>
        <w:t xml:space="preserve">Генеральный план </w:t>
      </w:r>
      <w:r w:rsidR="004C722E" w:rsidRPr="00035A68">
        <w:rPr>
          <w:noProof/>
        </w:rPr>
        <w:t>Чернухинского</w:t>
      </w:r>
      <w:r w:rsidR="004C722E" w:rsidRPr="00035A68">
        <w:rPr>
          <w:szCs w:val="28"/>
        </w:rPr>
        <w:t xml:space="preserve"> сельсовета</w:t>
      </w:r>
      <w:r w:rsidR="00D9188E" w:rsidRPr="00035A68">
        <w:rPr>
          <w:rFonts w:eastAsia="+mn-ea"/>
          <w:iCs/>
          <w:szCs w:val="28"/>
        </w:rPr>
        <w:t xml:space="preserve"> </w:t>
      </w:r>
      <w:r w:rsidR="00DE4605" w:rsidRPr="00035A68">
        <w:rPr>
          <w:rFonts w:eastAsia="+mn-ea"/>
          <w:iCs/>
          <w:szCs w:val="28"/>
        </w:rPr>
        <w:t xml:space="preserve">направить настоящий приказ в администрацию </w:t>
      </w:r>
      <w:proofErr w:type="spellStart"/>
      <w:r w:rsidR="004C722E" w:rsidRPr="00035A68">
        <w:rPr>
          <w:rFonts w:eastAsia="+mn-ea"/>
          <w:iCs/>
          <w:szCs w:val="28"/>
        </w:rPr>
        <w:t>Чернухинского</w:t>
      </w:r>
      <w:proofErr w:type="spellEnd"/>
      <w:r w:rsidR="00DE4605" w:rsidRPr="00035A68">
        <w:rPr>
          <w:rFonts w:eastAsia="+mn-ea"/>
          <w:iCs/>
          <w:szCs w:val="28"/>
        </w:rPr>
        <w:t xml:space="preserve"> сельсовета </w:t>
      </w:r>
      <w:proofErr w:type="spellStart"/>
      <w:r w:rsidR="00DE4605" w:rsidRPr="00035A68">
        <w:rPr>
          <w:rFonts w:eastAsia="+mn-ea"/>
          <w:iCs/>
          <w:szCs w:val="28"/>
        </w:rPr>
        <w:t>Кстовского</w:t>
      </w:r>
      <w:proofErr w:type="spellEnd"/>
      <w:r w:rsidR="00DE4605" w:rsidRPr="00035A68">
        <w:rPr>
          <w:rFonts w:eastAsia="+mn-ea"/>
          <w:iCs/>
          <w:szCs w:val="28"/>
        </w:rPr>
        <w:t xml:space="preserve"> муниципального района Нижегородской области для его опубликования и размещения на официальном сайте администрации в информационно-</w:t>
      </w:r>
      <w:r w:rsidR="00DE4605" w:rsidRPr="00B9407E">
        <w:rPr>
          <w:rFonts w:eastAsia="+mn-ea"/>
          <w:iCs/>
          <w:szCs w:val="28"/>
        </w:rPr>
        <w:t>телекоммуникационной сети «Интернет».</w:t>
      </w:r>
    </w:p>
    <w:p w:rsidR="00334282" w:rsidRPr="00B9407E" w:rsidRDefault="009C6864" w:rsidP="00334282">
      <w:pPr>
        <w:spacing w:line="336" w:lineRule="auto"/>
        <w:ind w:firstLine="709"/>
        <w:jc w:val="both"/>
        <w:rPr>
          <w:szCs w:val="28"/>
        </w:rPr>
      </w:pPr>
      <w:r w:rsidRPr="00B9407E">
        <w:rPr>
          <w:szCs w:val="28"/>
        </w:rPr>
        <w:t>3</w:t>
      </w:r>
      <w:r w:rsidR="00D73077" w:rsidRPr="00B9407E">
        <w:rPr>
          <w:szCs w:val="28"/>
        </w:rPr>
        <w:t xml:space="preserve">. </w:t>
      </w:r>
      <w:r w:rsidR="00DE4605" w:rsidRPr="00B9407E">
        <w:rPr>
          <w:szCs w:val="28"/>
        </w:rPr>
        <w:t>Рекомендовать а</w:t>
      </w:r>
      <w:r w:rsidR="00D73077" w:rsidRPr="00B9407E">
        <w:rPr>
          <w:szCs w:val="28"/>
        </w:rPr>
        <w:t xml:space="preserve">дминистрации </w:t>
      </w:r>
      <w:proofErr w:type="spellStart"/>
      <w:r w:rsidR="004C722E" w:rsidRPr="00B9407E">
        <w:rPr>
          <w:szCs w:val="28"/>
        </w:rPr>
        <w:t>Чернухинского</w:t>
      </w:r>
      <w:proofErr w:type="spellEnd"/>
      <w:r w:rsidR="00D73077" w:rsidRPr="00B9407E">
        <w:rPr>
          <w:szCs w:val="28"/>
        </w:rPr>
        <w:t xml:space="preserve"> сельсовета </w:t>
      </w:r>
      <w:proofErr w:type="spellStart"/>
      <w:r w:rsidR="00D73077" w:rsidRPr="00B9407E">
        <w:rPr>
          <w:szCs w:val="28"/>
        </w:rPr>
        <w:t>Кстовского</w:t>
      </w:r>
      <w:proofErr w:type="spellEnd"/>
      <w:r w:rsidR="00D73077" w:rsidRPr="00B9407E">
        <w:rPr>
          <w:szCs w:val="28"/>
        </w:rPr>
        <w:t xml:space="preserve"> муниципального района Нижегородской области</w:t>
      </w:r>
      <w:r w:rsidR="00334282" w:rsidRPr="00B9407E">
        <w:rPr>
          <w:szCs w:val="28"/>
        </w:rPr>
        <w:t>:</w:t>
      </w:r>
    </w:p>
    <w:p w:rsidR="00334282" w:rsidRPr="00B9407E" w:rsidRDefault="00E94E99" w:rsidP="00334282">
      <w:pPr>
        <w:pStyle w:val="a9"/>
        <w:spacing w:line="336" w:lineRule="auto"/>
        <w:ind w:firstLine="851"/>
      </w:pPr>
      <w:r>
        <w:t>3</w:t>
      </w:r>
      <w:r w:rsidR="00334282" w:rsidRPr="00B9407E">
        <w:t xml:space="preserve">.1. </w:t>
      </w:r>
      <w:r w:rsidR="00334282" w:rsidRPr="00B9407E">
        <w:rPr>
          <w:szCs w:val="28"/>
        </w:rPr>
        <w:t xml:space="preserve">Обеспечить </w:t>
      </w:r>
      <w:r w:rsidR="00334282" w:rsidRPr="00B9407E">
        <w:rPr>
          <w:rFonts w:eastAsia="+mn-ea"/>
          <w:iCs/>
          <w:szCs w:val="28"/>
        </w:rPr>
        <w:t xml:space="preserve">подготовку </w:t>
      </w:r>
      <w:bookmarkStart w:id="4" w:name="_Hlk510086646"/>
      <w:r w:rsidR="00334282" w:rsidRPr="00B9407E">
        <w:rPr>
          <w:rFonts w:eastAsia="+mn-ea"/>
          <w:iCs/>
          <w:szCs w:val="28"/>
        </w:rPr>
        <w:t xml:space="preserve">проекта о внесении изменений в </w:t>
      </w:r>
      <w:r w:rsidR="00334282" w:rsidRPr="00B9407E">
        <w:rPr>
          <w:szCs w:val="28"/>
        </w:rPr>
        <w:t xml:space="preserve">Генеральный план </w:t>
      </w:r>
      <w:r w:rsidR="00334282" w:rsidRPr="00B9407E">
        <w:rPr>
          <w:noProof/>
        </w:rPr>
        <w:t>Чернухинского</w:t>
      </w:r>
      <w:r w:rsidR="00334282" w:rsidRPr="00B9407E">
        <w:rPr>
          <w:szCs w:val="28"/>
        </w:rPr>
        <w:t xml:space="preserve"> сельсовета</w:t>
      </w:r>
      <w:bookmarkEnd w:id="4"/>
      <w:r w:rsidR="00334282" w:rsidRPr="00B9407E">
        <w:t>.</w:t>
      </w:r>
    </w:p>
    <w:p w:rsidR="00334282" w:rsidRPr="00B9407E" w:rsidRDefault="00E94E99" w:rsidP="00334282">
      <w:pPr>
        <w:pStyle w:val="a9"/>
        <w:spacing w:line="336" w:lineRule="auto"/>
        <w:ind w:firstLine="851"/>
        <w:rPr>
          <w:bCs/>
          <w:szCs w:val="28"/>
        </w:rPr>
      </w:pPr>
      <w:r>
        <w:t>3</w:t>
      </w:r>
      <w:r w:rsidR="00334282" w:rsidRPr="00B9407E">
        <w:t xml:space="preserve">.2. Направить подготовленный </w:t>
      </w:r>
      <w:r w:rsidR="00334282" w:rsidRPr="00B9407E">
        <w:rPr>
          <w:bCs/>
          <w:szCs w:val="28"/>
        </w:rPr>
        <w:t xml:space="preserve">проект </w:t>
      </w:r>
      <w:r w:rsidR="00334282" w:rsidRPr="00B9407E">
        <w:rPr>
          <w:rFonts w:eastAsia="+mn-ea"/>
          <w:iCs/>
          <w:szCs w:val="28"/>
        </w:rPr>
        <w:t xml:space="preserve">о внесении изменений в </w:t>
      </w:r>
      <w:r w:rsidR="00334282" w:rsidRPr="00B9407E">
        <w:rPr>
          <w:szCs w:val="28"/>
        </w:rPr>
        <w:t xml:space="preserve">Генеральный план </w:t>
      </w:r>
      <w:r w:rsidR="00334282" w:rsidRPr="00B9407E">
        <w:rPr>
          <w:noProof/>
        </w:rPr>
        <w:t>Чернухинского</w:t>
      </w:r>
      <w:r w:rsidR="00334282" w:rsidRPr="00B9407E">
        <w:rPr>
          <w:szCs w:val="28"/>
        </w:rPr>
        <w:t xml:space="preserve"> сельсовета</w:t>
      </w:r>
      <w:r w:rsidR="00334282" w:rsidRPr="00B9407E">
        <w:rPr>
          <w:rFonts w:eastAsia="+mn-ea"/>
          <w:iCs/>
          <w:szCs w:val="28"/>
        </w:rPr>
        <w:t xml:space="preserve"> </w:t>
      </w:r>
      <w:r w:rsidR="00334282" w:rsidRPr="00B9407E">
        <w:rPr>
          <w:bCs/>
          <w:szCs w:val="28"/>
        </w:rPr>
        <w:t>в департамент градостроительной деятельности и развития агломераций Нижегородской области.</w:t>
      </w:r>
    </w:p>
    <w:p w:rsidR="00334282" w:rsidRPr="00B9407E" w:rsidRDefault="00E94E99" w:rsidP="00334282">
      <w:pPr>
        <w:pStyle w:val="a9"/>
        <w:spacing w:line="336" w:lineRule="auto"/>
        <w:ind w:firstLine="851"/>
        <w:rPr>
          <w:bCs/>
          <w:szCs w:val="28"/>
        </w:rPr>
      </w:pPr>
      <w:r>
        <w:rPr>
          <w:bCs/>
          <w:szCs w:val="28"/>
        </w:rPr>
        <w:t>3</w:t>
      </w:r>
      <w:r w:rsidR="00334282" w:rsidRPr="00B9407E">
        <w:rPr>
          <w:bCs/>
          <w:szCs w:val="28"/>
        </w:rPr>
        <w:t xml:space="preserve">.3. Разместить </w:t>
      </w:r>
      <w:r w:rsidR="00334282" w:rsidRPr="00B9407E">
        <w:rPr>
          <w:rFonts w:eastAsia="+mn-ea"/>
          <w:iCs/>
          <w:szCs w:val="28"/>
        </w:rPr>
        <w:t xml:space="preserve">проект о внесении изменений в </w:t>
      </w:r>
      <w:r w:rsidR="00334282" w:rsidRPr="00B9407E">
        <w:rPr>
          <w:szCs w:val="28"/>
        </w:rPr>
        <w:t xml:space="preserve">Генеральный план </w:t>
      </w:r>
      <w:r w:rsidR="00334282" w:rsidRPr="00B9407E">
        <w:rPr>
          <w:noProof/>
        </w:rPr>
        <w:t>Чернухинского</w:t>
      </w:r>
      <w:r w:rsidR="00334282" w:rsidRPr="00B9407E">
        <w:rPr>
          <w:szCs w:val="28"/>
        </w:rPr>
        <w:t xml:space="preserve"> сельсовета</w:t>
      </w:r>
      <w:r w:rsidR="00334282" w:rsidRPr="00B9407E">
        <w:rPr>
          <w:bCs/>
          <w:szCs w:val="28"/>
        </w:rPr>
        <w:t xml:space="preserve"> в Федеральной государственной информационной системе территориального планирования в соответствии с требованиями статей 9, 57.1 Градостроительного кодекса Российской Федерации.</w:t>
      </w:r>
    </w:p>
    <w:p w:rsidR="00D73077" w:rsidRPr="00B9407E" w:rsidRDefault="00E94E99" w:rsidP="00334282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34282" w:rsidRPr="00B9407E">
        <w:rPr>
          <w:szCs w:val="28"/>
        </w:rPr>
        <w:t>.4.</w:t>
      </w:r>
      <w:r w:rsidR="00D73077" w:rsidRPr="00B9407E">
        <w:rPr>
          <w:szCs w:val="28"/>
        </w:rPr>
        <w:t xml:space="preserve"> </w:t>
      </w:r>
      <w:r w:rsidR="00334282" w:rsidRPr="00B9407E">
        <w:rPr>
          <w:szCs w:val="28"/>
        </w:rPr>
        <w:t>О</w:t>
      </w:r>
      <w:r w:rsidR="00DE4605" w:rsidRPr="00B9407E">
        <w:rPr>
          <w:szCs w:val="28"/>
        </w:rPr>
        <w:t xml:space="preserve">беспечить размещение настоящего приказа на официальном </w:t>
      </w:r>
      <w:r w:rsidR="00160726" w:rsidRPr="00B9407E">
        <w:rPr>
          <w:szCs w:val="28"/>
        </w:rPr>
        <w:t>сайте</w:t>
      </w:r>
      <w:r w:rsidR="00DE4605" w:rsidRPr="00B9407E">
        <w:rPr>
          <w:szCs w:val="28"/>
        </w:rPr>
        <w:t xml:space="preserve"> администрации </w:t>
      </w:r>
      <w:proofErr w:type="spellStart"/>
      <w:r w:rsidR="004C722E" w:rsidRPr="00B9407E">
        <w:rPr>
          <w:szCs w:val="28"/>
        </w:rPr>
        <w:t>Чернухинского</w:t>
      </w:r>
      <w:proofErr w:type="spellEnd"/>
      <w:r w:rsidR="004C722E" w:rsidRPr="00B9407E">
        <w:rPr>
          <w:szCs w:val="28"/>
        </w:rPr>
        <w:t xml:space="preserve"> </w:t>
      </w:r>
      <w:r w:rsidR="00DE4605" w:rsidRPr="00B9407E">
        <w:rPr>
          <w:szCs w:val="28"/>
        </w:rPr>
        <w:t xml:space="preserve">сельсовета </w:t>
      </w:r>
      <w:proofErr w:type="spellStart"/>
      <w:r w:rsidR="00DE4605" w:rsidRPr="00B9407E">
        <w:rPr>
          <w:szCs w:val="28"/>
        </w:rPr>
        <w:t>Кстовского</w:t>
      </w:r>
      <w:proofErr w:type="spellEnd"/>
      <w:r w:rsidR="00DE4605" w:rsidRPr="00B9407E">
        <w:rPr>
          <w:szCs w:val="28"/>
        </w:rPr>
        <w:t xml:space="preserve"> муниципального района Нижегородской области в информационно-телекоммуникационной сети «Интернет».</w:t>
      </w:r>
    </w:p>
    <w:p w:rsidR="0045275D" w:rsidRPr="00035A68" w:rsidRDefault="009C6864" w:rsidP="00334282">
      <w:pPr>
        <w:spacing w:line="336" w:lineRule="auto"/>
        <w:ind w:firstLine="709"/>
        <w:jc w:val="both"/>
        <w:rPr>
          <w:szCs w:val="28"/>
        </w:rPr>
      </w:pPr>
      <w:r w:rsidRPr="00B9407E">
        <w:rPr>
          <w:szCs w:val="28"/>
        </w:rPr>
        <w:t>4</w:t>
      </w:r>
      <w:r w:rsidR="0045275D" w:rsidRPr="00B9407E">
        <w:rPr>
          <w:szCs w:val="28"/>
        </w:rPr>
        <w:t xml:space="preserve">. </w:t>
      </w:r>
      <w:r w:rsidR="00AD15EF" w:rsidRPr="00B9407E">
        <w:rPr>
          <w:szCs w:val="28"/>
        </w:rPr>
        <w:t>Настоящий приказ подлежит размещению</w:t>
      </w:r>
      <w:r w:rsidR="0045275D" w:rsidRPr="00B9407E">
        <w:rPr>
          <w:szCs w:val="28"/>
        </w:rPr>
        <w:t xml:space="preserve"> на официальном сайте департамента </w:t>
      </w:r>
      <w:r w:rsidR="000F5AAD" w:rsidRPr="00B9407E">
        <w:rPr>
          <w:szCs w:val="28"/>
        </w:rPr>
        <w:t>градостроительной деятельности</w:t>
      </w:r>
      <w:r w:rsidR="000F5AAD" w:rsidRPr="00035A68">
        <w:rPr>
          <w:szCs w:val="28"/>
        </w:rPr>
        <w:t xml:space="preserve"> и развития агломераций</w:t>
      </w:r>
      <w:r w:rsidR="0045275D" w:rsidRPr="00035A68">
        <w:rPr>
          <w:szCs w:val="28"/>
        </w:rPr>
        <w:t xml:space="preserve"> Нижегородской области в сети «Интернет».</w:t>
      </w:r>
    </w:p>
    <w:p w:rsidR="0045275D" w:rsidRDefault="009C6864" w:rsidP="00334282">
      <w:pPr>
        <w:spacing w:line="336" w:lineRule="auto"/>
        <w:ind w:firstLine="709"/>
        <w:jc w:val="both"/>
      </w:pPr>
      <w:r w:rsidRPr="00035A68">
        <w:t>5</w:t>
      </w:r>
      <w:r w:rsidR="0045275D" w:rsidRPr="00035A68">
        <w:t xml:space="preserve">. Настоящий приказ вступает в силу с момента его </w:t>
      </w:r>
      <w:r w:rsidR="00AD3ACD" w:rsidRPr="00035A68">
        <w:t>подписания</w:t>
      </w:r>
      <w:r w:rsidR="0045275D" w:rsidRPr="00035A68">
        <w:t>.</w:t>
      </w:r>
    </w:p>
    <w:p w:rsidR="0045275D" w:rsidRDefault="0045275D" w:rsidP="0045275D">
      <w:pPr>
        <w:spacing w:line="360" w:lineRule="auto"/>
        <w:jc w:val="both"/>
      </w:pPr>
    </w:p>
    <w:p w:rsidR="0045275D" w:rsidRDefault="0045275D" w:rsidP="0045275D">
      <w:pPr>
        <w:spacing w:line="360" w:lineRule="auto"/>
        <w:jc w:val="both"/>
      </w:pPr>
    </w:p>
    <w:p w:rsidR="0045275D" w:rsidRDefault="0045275D" w:rsidP="0045275D">
      <w:pPr>
        <w:spacing w:line="360" w:lineRule="auto"/>
        <w:jc w:val="both"/>
      </w:pPr>
    </w:p>
    <w:p w:rsidR="0085764D" w:rsidRDefault="0045275D" w:rsidP="00334282">
      <w:pPr>
        <w:spacing w:line="360" w:lineRule="auto"/>
        <w:jc w:val="both"/>
      </w:pPr>
      <w:r>
        <w:t>Директор департамента                                                                     А.В.Бодриевский</w:t>
      </w:r>
    </w:p>
    <w:sectPr w:rsidR="0085764D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BA" w:rsidRDefault="00145FBA">
      <w:r>
        <w:separator/>
      </w:r>
    </w:p>
  </w:endnote>
  <w:endnote w:type="continuationSeparator" w:id="0">
    <w:p w:rsidR="00145FBA" w:rsidRDefault="001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BA" w:rsidRDefault="00145FBA">
      <w:r>
        <w:separator/>
      </w:r>
    </w:p>
  </w:footnote>
  <w:footnote w:type="continuationSeparator" w:id="0">
    <w:p w:rsidR="00145FBA" w:rsidRDefault="0014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5D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6D3E7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6D3E75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6D3E75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03F05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oEGq9g5PeIyhEc8GBbH0ILCv/RZLT5G6tZ4XjahPIoIVaDgHPNhz5+11xtGPgQ0ExX4iuXTsHbJhkZr4fQtw==" w:salt="yB/ammXf4VtyIMiYcRk4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5D"/>
    <w:rsid w:val="0002339B"/>
    <w:rsid w:val="00023D72"/>
    <w:rsid w:val="00035A68"/>
    <w:rsid w:val="00040D26"/>
    <w:rsid w:val="000456BC"/>
    <w:rsid w:val="00056E1C"/>
    <w:rsid w:val="0007340B"/>
    <w:rsid w:val="000A0F26"/>
    <w:rsid w:val="000D066A"/>
    <w:rsid w:val="000D24A2"/>
    <w:rsid w:val="000D5C79"/>
    <w:rsid w:val="000F3C08"/>
    <w:rsid w:val="000F5AAD"/>
    <w:rsid w:val="000F7B5C"/>
    <w:rsid w:val="0010141B"/>
    <w:rsid w:val="0010360C"/>
    <w:rsid w:val="0010435E"/>
    <w:rsid w:val="0011124C"/>
    <w:rsid w:val="00111AB4"/>
    <w:rsid w:val="00112305"/>
    <w:rsid w:val="00114452"/>
    <w:rsid w:val="00126CCF"/>
    <w:rsid w:val="001451F4"/>
    <w:rsid w:val="00145FBA"/>
    <w:rsid w:val="00160726"/>
    <w:rsid w:val="001715F4"/>
    <w:rsid w:val="001772E6"/>
    <w:rsid w:val="001774CA"/>
    <w:rsid w:val="00185838"/>
    <w:rsid w:val="001941F7"/>
    <w:rsid w:val="00197CD1"/>
    <w:rsid w:val="001E0FB8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C78"/>
    <w:rsid w:val="002A0F01"/>
    <w:rsid w:val="002C3D4F"/>
    <w:rsid w:val="002C4E48"/>
    <w:rsid w:val="002D106B"/>
    <w:rsid w:val="002F30AA"/>
    <w:rsid w:val="00304F34"/>
    <w:rsid w:val="003277CC"/>
    <w:rsid w:val="003277D6"/>
    <w:rsid w:val="00330BA2"/>
    <w:rsid w:val="00334282"/>
    <w:rsid w:val="00337EF9"/>
    <w:rsid w:val="003503C1"/>
    <w:rsid w:val="00362CFA"/>
    <w:rsid w:val="003632AA"/>
    <w:rsid w:val="00375072"/>
    <w:rsid w:val="00396D3C"/>
    <w:rsid w:val="003A5C64"/>
    <w:rsid w:val="003B0EE9"/>
    <w:rsid w:val="003B7FBA"/>
    <w:rsid w:val="003E2AC5"/>
    <w:rsid w:val="003F6BAF"/>
    <w:rsid w:val="00401DE4"/>
    <w:rsid w:val="00404DFA"/>
    <w:rsid w:val="004106A7"/>
    <w:rsid w:val="00426E62"/>
    <w:rsid w:val="0043564A"/>
    <w:rsid w:val="0045275D"/>
    <w:rsid w:val="004842F7"/>
    <w:rsid w:val="0048443F"/>
    <w:rsid w:val="00494BDB"/>
    <w:rsid w:val="004C33BA"/>
    <w:rsid w:val="004C34C3"/>
    <w:rsid w:val="004C722E"/>
    <w:rsid w:val="004D214C"/>
    <w:rsid w:val="004D56E8"/>
    <w:rsid w:val="004E031D"/>
    <w:rsid w:val="004E334E"/>
    <w:rsid w:val="00504DB3"/>
    <w:rsid w:val="00507F04"/>
    <w:rsid w:val="005220E5"/>
    <w:rsid w:val="00534585"/>
    <w:rsid w:val="00550648"/>
    <w:rsid w:val="005512C6"/>
    <w:rsid w:val="00560BDB"/>
    <w:rsid w:val="00590048"/>
    <w:rsid w:val="005A090E"/>
    <w:rsid w:val="005B0693"/>
    <w:rsid w:val="005B112B"/>
    <w:rsid w:val="005B59CC"/>
    <w:rsid w:val="005B6804"/>
    <w:rsid w:val="005C02D8"/>
    <w:rsid w:val="005C0B7A"/>
    <w:rsid w:val="005C65B1"/>
    <w:rsid w:val="00604555"/>
    <w:rsid w:val="00621AC9"/>
    <w:rsid w:val="00625C82"/>
    <w:rsid w:val="0063056A"/>
    <w:rsid w:val="00640491"/>
    <w:rsid w:val="006452F5"/>
    <w:rsid w:val="006526CB"/>
    <w:rsid w:val="00653435"/>
    <w:rsid w:val="00656A61"/>
    <w:rsid w:val="00667BC5"/>
    <w:rsid w:val="0067053D"/>
    <w:rsid w:val="00674978"/>
    <w:rsid w:val="006829CF"/>
    <w:rsid w:val="00682EEE"/>
    <w:rsid w:val="00693234"/>
    <w:rsid w:val="006B201C"/>
    <w:rsid w:val="006D3E75"/>
    <w:rsid w:val="006E4067"/>
    <w:rsid w:val="00706EB2"/>
    <w:rsid w:val="007166CA"/>
    <w:rsid w:val="007212E3"/>
    <w:rsid w:val="00796D91"/>
    <w:rsid w:val="007A34D9"/>
    <w:rsid w:val="007A3DAF"/>
    <w:rsid w:val="007B0AE3"/>
    <w:rsid w:val="007C78A7"/>
    <w:rsid w:val="008142D8"/>
    <w:rsid w:val="0085764D"/>
    <w:rsid w:val="00867D97"/>
    <w:rsid w:val="00874B7B"/>
    <w:rsid w:val="00877672"/>
    <w:rsid w:val="008853A0"/>
    <w:rsid w:val="008B6BFA"/>
    <w:rsid w:val="008C665C"/>
    <w:rsid w:val="008D13B2"/>
    <w:rsid w:val="008D30B4"/>
    <w:rsid w:val="008D5E3D"/>
    <w:rsid w:val="008F187B"/>
    <w:rsid w:val="008F28BA"/>
    <w:rsid w:val="00900FD8"/>
    <w:rsid w:val="00923AEC"/>
    <w:rsid w:val="00927565"/>
    <w:rsid w:val="00932E6F"/>
    <w:rsid w:val="00944CF3"/>
    <w:rsid w:val="009458C7"/>
    <w:rsid w:val="00957A15"/>
    <w:rsid w:val="00967791"/>
    <w:rsid w:val="00971CE2"/>
    <w:rsid w:val="009734B6"/>
    <w:rsid w:val="009745C2"/>
    <w:rsid w:val="00995DDA"/>
    <w:rsid w:val="009A1D2F"/>
    <w:rsid w:val="009C464B"/>
    <w:rsid w:val="009C6864"/>
    <w:rsid w:val="009D0B51"/>
    <w:rsid w:val="009E5522"/>
    <w:rsid w:val="009E5C03"/>
    <w:rsid w:val="00A12790"/>
    <w:rsid w:val="00A50E6A"/>
    <w:rsid w:val="00A630CC"/>
    <w:rsid w:val="00A85BFC"/>
    <w:rsid w:val="00A9215B"/>
    <w:rsid w:val="00A93E34"/>
    <w:rsid w:val="00AA29DD"/>
    <w:rsid w:val="00AA399F"/>
    <w:rsid w:val="00AB172A"/>
    <w:rsid w:val="00AB747E"/>
    <w:rsid w:val="00AC5AA7"/>
    <w:rsid w:val="00AD15EF"/>
    <w:rsid w:val="00AD3078"/>
    <w:rsid w:val="00AD3ACD"/>
    <w:rsid w:val="00AD5ECB"/>
    <w:rsid w:val="00AD7CA2"/>
    <w:rsid w:val="00AE21A1"/>
    <w:rsid w:val="00AE405A"/>
    <w:rsid w:val="00B06DD0"/>
    <w:rsid w:val="00B14324"/>
    <w:rsid w:val="00B33EFB"/>
    <w:rsid w:val="00B6375B"/>
    <w:rsid w:val="00B75DFC"/>
    <w:rsid w:val="00B91CE2"/>
    <w:rsid w:val="00B9407E"/>
    <w:rsid w:val="00B9672B"/>
    <w:rsid w:val="00BA2ACF"/>
    <w:rsid w:val="00BA3B7E"/>
    <w:rsid w:val="00BB77BA"/>
    <w:rsid w:val="00BC183A"/>
    <w:rsid w:val="00BC61C1"/>
    <w:rsid w:val="00BD42E8"/>
    <w:rsid w:val="00C00F42"/>
    <w:rsid w:val="00C07083"/>
    <w:rsid w:val="00C12438"/>
    <w:rsid w:val="00C37123"/>
    <w:rsid w:val="00C425B7"/>
    <w:rsid w:val="00C578AA"/>
    <w:rsid w:val="00C6470A"/>
    <w:rsid w:val="00C94869"/>
    <w:rsid w:val="00CA152C"/>
    <w:rsid w:val="00CA68CC"/>
    <w:rsid w:val="00CB44C1"/>
    <w:rsid w:val="00CC47F1"/>
    <w:rsid w:val="00CD22A0"/>
    <w:rsid w:val="00CD3CB3"/>
    <w:rsid w:val="00CD6BEC"/>
    <w:rsid w:val="00D01C98"/>
    <w:rsid w:val="00D12BA7"/>
    <w:rsid w:val="00D26C5B"/>
    <w:rsid w:val="00D27EDC"/>
    <w:rsid w:val="00D3028B"/>
    <w:rsid w:val="00D310D1"/>
    <w:rsid w:val="00D320FE"/>
    <w:rsid w:val="00D322E6"/>
    <w:rsid w:val="00D32F88"/>
    <w:rsid w:val="00D663D9"/>
    <w:rsid w:val="00D73077"/>
    <w:rsid w:val="00D73FF4"/>
    <w:rsid w:val="00D76701"/>
    <w:rsid w:val="00D82215"/>
    <w:rsid w:val="00D84E8E"/>
    <w:rsid w:val="00D9188E"/>
    <w:rsid w:val="00DC2FB4"/>
    <w:rsid w:val="00DD59AF"/>
    <w:rsid w:val="00DE1684"/>
    <w:rsid w:val="00DE4605"/>
    <w:rsid w:val="00DF6851"/>
    <w:rsid w:val="00E05968"/>
    <w:rsid w:val="00E113B6"/>
    <w:rsid w:val="00E14C5A"/>
    <w:rsid w:val="00E151FF"/>
    <w:rsid w:val="00E24AE5"/>
    <w:rsid w:val="00E30C0B"/>
    <w:rsid w:val="00E32342"/>
    <w:rsid w:val="00E33016"/>
    <w:rsid w:val="00E42FA4"/>
    <w:rsid w:val="00E51A5D"/>
    <w:rsid w:val="00E52B15"/>
    <w:rsid w:val="00E649D6"/>
    <w:rsid w:val="00E674D1"/>
    <w:rsid w:val="00E73803"/>
    <w:rsid w:val="00E76580"/>
    <w:rsid w:val="00E84763"/>
    <w:rsid w:val="00E85825"/>
    <w:rsid w:val="00E927AE"/>
    <w:rsid w:val="00E94E99"/>
    <w:rsid w:val="00EF6C63"/>
    <w:rsid w:val="00F12E73"/>
    <w:rsid w:val="00F31112"/>
    <w:rsid w:val="00F31813"/>
    <w:rsid w:val="00F602AB"/>
    <w:rsid w:val="00F6166D"/>
    <w:rsid w:val="00F633AF"/>
    <w:rsid w:val="00F74556"/>
    <w:rsid w:val="00FB3910"/>
    <w:rsid w:val="00FC7B43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9A10D"/>
  <w15:chartTrackingRefBased/>
  <w15:docId w15:val="{F19C0F64-C0FD-45E9-BDFE-1CDC5F3A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275D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334282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3342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mo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146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Немова А.С.</dc:creator>
  <cp:keywords>Бланки, шаблоны</cp:keywords>
  <dc:description/>
  <cp:lastModifiedBy>Хвастова И.В.</cp:lastModifiedBy>
  <cp:revision>33</cp:revision>
  <cp:lastPrinted>2018-03-29T08:37:00Z</cp:lastPrinted>
  <dcterms:created xsi:type="dcterms:W3CDTF">2018-03-19T07:29:00Z</dcterms:created>
  <dcterms:modified xsi:type="dcterms:W3CDTF">2018-03-29T11:00:00Z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